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97DA" w14:textId="190D5F35" w:rsidR="00B077CA" w:rsidRPr="000025D4" w:rsidRDefault="00803C82" w:rsidP="00963547">
      <w:pPr>
        <w:jc w:val="center"/>
        <w:rPr>
          <w:rFonts w:ascii="Janda Safe and Sound" w:hAnsi="Janda Safe and Sound" w:cs="Times New Roman"/>
          <w:b/>
          <w:sz w:val="17"/>
          <w:szCs w:val="17"/>
        </w:rPr>
      </w:pPr>
      <w:r w:rsidRPr="000025D4">
        <w:rPr>
          <w:rFonts w:ascii="Janda Safe and Sound" w:hAnsi="Janda Safe and Sound" w:cs="Helvetica"/>
          <w:noProof/>
          <w:sz w:val="17"/>
          <w:szCs w:val="17"/>
        </w:rPr>
        <w:drawing>
          <wp:anchor distT="0" distB="0" distL="114300" distR="114300" simplePos="0" relativeHeight="251658240" behindDoc="1" locked="0" layoutInCell="1" allowOverlap="1" wp14:anchorId="269B024A" wp14:editId="58099062">
            <wp:simplePos x="0" y="0"/>
            <wp:positionH relativeFrom="column">
              <wp:posOffset>-751840</wp:posOffset>
            </wp:positionH>
            <wp:positionV relativeFrom="paragraph">
              <wp:posOffset>-797560</wp:posOffset>
            </wp:positionV>
            <wp:extent cx="7543165" cy="98665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5873" cy="98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868" w:rsidRPr="000025D4">
        <w:rPr>
          <w:rFonts w:ascii="Janda Safe and Sound" w:hAnsi="Janda Safe and Sound" w:cs="Times New Roman"/>
          <w:b/>
          <w:sz w:val="17"/>
          <w:szCs w:val="17"/>
        </w:rPr>
        <w:t>M</w:t>
      </w:r>
      <w:r w:rsidR="008D6AFE" w:rsidRPr="000025D4">
        <w:rPr>
          <w:rFonts w:ascii="Janda Safe and Sound" w:hAnsi="Janda Safe and Sound" w:cs="Times New Roman"/>
          <w:b/>
          <w:sz w:val="17"/>
          <w:szCs w:val="17"/>
        </w:rPr>
        <w:t>r</w:t>
      </w:r>
      <w:r w:rsidR="00A61868" w:rsidRPr="000025D4">
        <w:rPr>
          <w:rFonts w:ascii="Janda Safe and Sound" w:hAnsi="Janda Safe and Sound" w:cs="Times New Roman"/>
          <w:b/>
          <w:sz w:val="17"/>
          <w:szCs w:val="17"/>
        </w:rPr>
        <w:t xml:space="preserve">s. </w:t>
      </w:r>
      <w:r w:rsidR="00D01683" w:rsidRPr="000025D4">
        <w:rPr>
          <w:rFonts w:ascii="Janda Safe and Sound" w:hAnsi="Janda Safe and Sound" w:cs="Times New Roman"/>
          <w:b/>
          <w:sz w:val="17"/>
          <w:szCs w:val="17"/>
        </w:rPr>
        <w:t>Pasetti</w:t>
      </w:r>
      <w:r w:rsidR="00A61868" w:rsidRPr="000025D4">
        <w:rPr>
          <w:rFonts w:ascii="Janda Safe and Sound" w:hAnsi="Janda Safe and Sound" w:cs="Times New Roman"/>
          <w:b/>
          <w:sz w:val="17"/>
          <w:szCs w:val="17"/>
        </w:rPr>
        <w:t xml:space="preserve"> &amp; Ms. </w:t>
      </w:r>
      <w:proofErr w:type="spellStart"/>
      <w:r w:rsidR="00A61868" w:rsidRPr="000025D4">
        <w:rPr>
          <w:rFonts w:ascii="Janda Safe and Sound" w:hAnsi="Janda Safe and Sound" w:cs="Times New Roman"/>
          <w:b/>
          <w:sz w:val="17"/>
          <w:szCs w:val="17"/>
        </w:rPr>
        <w:t>Bilodeau’s</w:t>
      </w:r>
      <w:proofErr w:type="spellEnd"/>
      <w:r w:rsidR="001345ED" w:rsidRPr="000025D4">
        <w:rPr>
          <w:rFonts w:ascii="Janda Safe and Sound" w:hAnsi="Janda Safe and Sound" w:cs="Times New Roman"/>
          <w:b/>
          <w:sz w:val="17"/>
          <w:szCs w:val="17"/>
        </w:rPr>
        <w:t xml:space="preserve"> Geometry Class 2018-2019</w:t>
      </w:r>
    </w:p>
    <w:p w14:paraId="55B815A3" w14:textId="01F487E7" w:rsidR="0007785C" w:rsidRPr="000025D4" w:rsidRDefault="00963547" w:rsidP="0007785C">
      <w:pPr>
        <w:tabs>
          <w:tab w:val="left" w:pos="2224"/>
          <w:tab w:val="center" w:pos="4680"/>
        </w:tabs>
        <w:jc w:val="center"/>
        <w:rPr>
          <w:rFonts w:ascii="Janda Safe and Sound" w:hAnsi="Janda Safe and Sound" w:cs="Times New Roman"/>
          <w:b/>
          <w:sz w:val="17"/>
          <w:szCs w:val="17"/>
        </w:rPr>
      </w:pPr>
      <w:r w:rsidRPr="000025D4">
        <w:rPr>
          <w:rFonts w:ascii="Janda Safe and Sound" w:hAnsi="Janda Safe and Sound" w:cs="Times New Roman"/>
          <w:b/>
          <w:sz w:val="17"/>
          <w:szCs w:val="17"/>
        </w:rPr>
        <w:t>Class Contract</w:t>
      </w:r>
    </w:p>
    <w:p w14:paraId="0132B0A7" w14:textId="77777777" w:rsidR="0007785C" w:rsidRPr="000025D4" w:rsidRDefault="00963547" w:rsidP="0007785C">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Room 102</w:t>
      </w:r>
      <w:r w:rsidR="0007785C" w:rsidRPr="000025D4">
        <w:rPr>
          <w:rFonts w:ascii="Janda Safe and Sound" w:hAnsi="Janda Safe and Sound" w:cs="Times New Roman"/>
          <w:b/>
          <w:sz w:val="17"/>
          <w:szCs w:val="17"/>
        </w:rPr>
        <w:tab/>
        <w:t xml:space="preserve">Course Code: </w:t>
      </w:r>
      <w:r w:rsidR="0007785C" w:rsidRPr="000025D4">
        <w:rPr>
          <w:rFonts w:ascii="Janda Safe and Sound" w:hAnsi="Janda Safe and Sound" w:cs="Times New Roman"/>
          <w:color w:val="000000" w:themeColor="text1"/>
          <w:sz w:val="17"/>
          <w:szCs w:val="17"/>
        </w:rPr>
        <w:t>MGS21</w:t>
      </w:r>
    </w:p>
    <w:p w14:paraId="47A11535" w14:textId="21E78619" w:rsidR="00963547" w:rsidRPr="000025D4" w:rsidRDefault="00963547" w:rsidP="00234BBF">
      <w:pPr>
        <w:rPr>
          <w:rFonts w:ascii="Janda Safe and Sound" w:hAnsi="Janda Safe and Sound" w:cs="Times New Roman"/>
          <w:b/>
          <w:sz w:val="17"/>
          <w:szCs w:val="17"/>
        </w:rPr>
      </w:pPr>
    </w:p>
    <w:p w14:paraId="6060F06E" w14:textId="77777777" w:rsidR="0007785C" w:rsidRPr="000025D4" w:rsidRDefault="0007785C" w:rsidP="0007785C">
      <w:pPr>
        <w:jc w:val="center"/>
        <w:rPr>
          <w:rFonts w:ascii="Janda Safe and Sound" w:hAnsi="Janda Safe and Sound" w:cs="Times New Roman"/>
          <w:b/>
          <w:sz w:val="17"/>
          <w:szCs w:val="17"/>
        </w:rPr>
      </w:pPr>
    </w:p>
    <w:p w14:paraId="7CBA8A11" w14:textId="77777777" w:rsidR="00B077CA" w:rsidRPr="000025D4" w:rsidRDefault="00B077CA" w:rsidP="00E11C29">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What is the Purpose of this Class?</w:t>
      </w:r>
    </w:p>
    <w:p w14:paraId="1B4FB978" w14:textId="2753B904" w:rsidR="00B077CA" w:rsidRPr="000025D4" w:rsidRDefault="00B01A08" w:rsidP="00B077CA">
      <w:pPr>
        <w:rPr>
          <w:rFonts w:ascii="Janda Safe and Sound" w:hAnsi="Janda Safe and Sound" w:cs="Times New Roman"/>
          <w:sz w:val="17"/>
          <w:szCs w:val="17"/>
        </w:rPr>
      </w:pPr>
      <w:r w:rsidRPr="000025D4">
        <w:rPr>
          <w:rFonts w:ascii="Janda Safe and Sound" w:hAnsi="Janda Safe and Sound" w:cs="Times New Roman"/>
          <w:sz w:val="17"/>
          <w:szCs w:val="17"/>
        </w:rPr>
        <w:t>In studying Geometry, you</w:t>
      </w:r>
      <w:r w:rsidR="00B077CA" w:rsidRPr="000025D4">
        <w:rPr>
          <w:rFonts w:ascii="Janda Safe and Sound" w:hAnsi="Janda Safe and Sound" w:cs="Times New Roman"/>
          <w:sz w:val="17"/>
          <w:szCs w:val="17"/>
        </w:rPr>
        <w:t xml:space="preserve"> will become aware of the importance of mathema</w:t>
      </w:r>
      <w:r w:rsidRPr="000025D4">
        <w:rPr>
          <w:rFonts w:ascii="Janda Safe and Sound" w:hAnsi="Janda Safe and Sound" w:cs="Times New Roman"/>
          <w:sz w:val="17"/>
          <w:szCs w:val="17"/>
        </w:rPr>
        <w:t>tics in the world you</w:t>
      </w:r>
      <w:r w:rsidR="00404F3C" w:rsidRPr="000025D4">
        <w:rPr>
          <w:rFonts w:ascii="Janda Safe and Sound" w:hAnsi="Janda Safe and Sound" w:cs="Times New Roman"/>
          <w:sz w:val="17"/>
          <w:szCs w:val="17"/>
        </w:rPr>
        <w:t xml:space="preserve"> live in. You</w:t>
      </w:r>
      <w:r w:rsidR="00B077CA" w:rsidRPr="000025D4">
        <w:rPr>
          <w:rFonts w:ascii="Janda Safe and Sound" w:hAnsi="Janda Safe and Sound" w:cs="Times New Roman"/>
          <w:sz w:val="17"/>
          <w:szCs w:val="17"/>
        </w:rPr>
        <w:t xml:space="preserve"> will understand the val</w:t>
      </w:r>
      <w:r w:rsidR="004772A5" w:rsidRPr="000025D4">
        <w:rPr>
          <w:rFonts w:ascii="Janda Safe and Sound" w:hAnsi="Janda Safe and Sound" w:cs="Times New Roman"/>
          <w:sz w:val="17"/>
          <w:szCs w:val="17"/>
        </w:rPr>
        <w:t>ue of the Geometry content as you</w:t>
      </w:r>
      <w:r w:rsidR="00B077CA" w:rsidRPr="000025D4">
        <w:rPr>
          <w:rFonts w:ascii="Janda Safe and Sound" w:hAnsi="Janda Safe and Sound" w:cs="Times New Roman"/>
          <w:sz w:val="17"/>
          <w:szCs w:val="17"/>
        </w:rPr>
        <w:t xml:space="preserve"> make connections to our world through discussion, logic, proofs and discove</w:t>
      </w:r>
      <w:r w:rsidR="00404F3C" w:rsidRPr="000025D4">
        <w:rPr>
          <w:rFonts w:ascii="Janda Safe and Sound" w:hAnsi="Janda Safe and Sound" w:cs="Times New Roman"/>
          <w:sz w:val="17"/>
          <w:szCs w:val="17"/>
        </w:rPr>
        <w:t xml:space="preserve">ry. The content will prepare you </w:t>
      </w:r>
      <w:r w:rsidR="00B077CA" w:rsidRPr="000025D4">
        <w:rPr>
          <w:rFonts w:ascii="Janda Safe and Sound" w:hAnsi="Janda Safe and Sound" w:cs="Times New Roman"/>
          <w:sz w:val="17"/>
          <w:szCs w:val="17"/>
        </w:rPr>
        <w:t xml:space="preserve">for </w:t>
      </w:r>
      <w:r w:rsidR="0063062F" w:rsidRPr="000025D4">
        <w:rPr>
          <w:rFonts w:ascii="Janda Safe and Sound" w:hAnsi="Janda Safe and Sound" w:cs="Times New Roman"/>
          <w:sz w:val="17"/>
          <w:szCs w:val="17"/>
        </w:rPr>
        <w:t xml:space="preserve">the Common Core Regents, </w:t>
      </w:r>
      <w:r w:rsidR="00B077CA" w:rsidRPr="000025D4">
        <w:rPr>
          <w:rFonts w:ascii="Janda Safe and Sound" w:hAnsi="Janda Safe and Sound" w:cs="Times New Roman"/>
          <w:sz w:val="17"/>
          <w:szCs w:val="17"/>
        </w:rPr>
        <w:t xml:space="preserve">college and </w:t>
      </w:r>
      <w:r w:rsidR="00404F3C" w:rsidRPr="000025D4">
        <w:rPr>
          <w:rFonts w:ascii="Janda Safe and Sound" w:hAnsi="Janda Safe and Sound" w:cs="Times New Roman"/>
          <w:sz w:val="17"/>
          <w:szCs w:val="17"/>
        </w:rPr>
        <w:t xml:space="preserve">your </w:t>
      </w:r>
      <w:r w:rsidR="00B077CA" w:rsidRPr="000025D4">
        <w:rPr>
          <w:rFonts w:ascii="Janda Safe and Sound" w:hAnsi="Janda Safe and Sound" w:cs="Times New Roman"/>
          <w:sz w:val="17"/>
          <w:szCs w:val="17"/>
        </w:rPr>
        <w:t>career.</w:t>
      </w:r>
    </w:p>
    <w:p w14:paraId="5C8AFDD8" w14:textId="77777777" w:rsidR="00B077CA" w:rsidRPr="000025D4" w:rsidRDefault="00B077CA" w:rsidP="00B077CA">
      <w:pPr>
        <w:rPr>
          <w:rFonts w:ascii="Janda Safe and Sound" w:hAnsi="Janda Safe and Sound" w:cs="Times New Roman"/>
          <w:b/>
          <w:sz w:val="17"/>
          <w:szCs w:val="17"/>
        </w:rPr>
      </w:pPr>
    </w:p>
    <w:p w14:paraId="5B392BB9" w14:textId="77777777" w:rsidR="00B077CA" w:rsidRPr="000025D4" w:rsidRDefault="00B077CA" w:rsidP="00B077CA">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What are the Objectives of this course?</w:t>
      </w:r>
    </w:p>
    <w:p w14:paraId="3B4F3365" w14:textId="2102C919" w:rsidR="00B077CA" w:rsidRPr="000025D4" w:rsidRDefault="00B077CA" w:rsidP="00B077CA">
      <w:pPr>
        <w:pStyle w:val="ListParagraph"/>
        <w:numPr>
          <w:ilvl w:val="0"/>
          <w:numId w:val="1"/>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To be fully prepared for the Geometry </w:t>
      </w:r>
      <w:r w:rsidR="0063062F" w:rsidRPr="000025D4">
        <w:rPr>
          <w:rFonts w:ascii="Janda Safe and Sound" w:hAnsi="Janda Safe and Sound" w:cs="Times New Roman"/>
          <w:sz w:val="17"/>
          <w:szCs w:val="17"/>
        </w:rPr>
        <w:t>Regents Examination in June 2019</w:t>
      </w:r>
      <w:r w:rsidRPr="000025D4">
        <w:rPr>
          <w:rFonts w:ascii="Janda Safe and Sound" w:hAnsi="Janda Safe and Sound" w:cs="Times New Roman"/>
          <w:sz w:val="17"/>
          <w:szCs w:val="17"/>
        </w:rPr>
        <w:t>.</w:t>
      </w:r>
    </w:p>
    <w:p w14:paraId="687385B4" w14:textId="28CBDD49" w:rsidR="00B077CA" w:rsidRPr="000025D4" w:rsidRDefault="00B077CA" w:rsidP="00B077CA">
      <w:pPr>
        <w:pStyle w:val="ListParagraph"/>
        <w:numPr>
          <w:ilvl w:val="0"/>
          <w:numId w:val="1"/>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To </w:t>
      </w:r>
      <w:r w:rsidR="0007785C" w:rsidRPr="000025D4">
        <w:rPr>
          <w:rFonts w:ascii="Janda Safe and Sound" w:hAnsi="Janda Safe and Sound" w:cs="Times New Roman"/>
          <w:sz w:val="17"/>
          <w:szCs w:val="17"/>
        </w:rPr>
        <w:t>recognize</w:t>
      </w:r>
      <w:r w:rsidRPr="000025D4">
        <w:rPr>
          <w:rFonts w:ascii="Janda Safe and Sound" w:hAnsi="Janda Safe and Sound" w:cs="Times New Roman"/>
          <w:sz w:val="17"/>
          <w:szCs w:val="17"/>
        </w:rPr>
        <w:t xml:space="preserve"> the world through shapes and spatial understanding.</w:t>
      </w:r>
    </w:p>
    <w:p w14:paraId="32DD2654" w14:textId="77777777" w:rsidR="00B077CA" w:rsidRPr="000025D4" w:rsidRDefault="00B077CA" w:rsidP="00B077CA">
      <w:pPr>
        <w:pStyle w:val="ListParagraph"/>
        <w:numPr>
          <w:ilvl w:val="0"/>
          <w:numId w:val="1"/>
        </w:numPr>
        <w:rPr>
          <w:rFonts w:ascii="Janda Safe and Sound" w:hAnsi="Janda Safe and Sound" w:cs="Times New Roman"/>
          <w:sz w:val="17"/>
          <w:szCs w:val="17"/>
        </w:rPr>
      </w:pPr>
      <w:r w:rsidRPr="000025D4">
        <w:rPr>
          <w:rFonts w:ascii="Janda Safe and Sound" w:hAnsi="Janda Safe and Sound" w:cs="Times New Roman"/>
          <w:sz w:val="17"/>
          <w:szCs w:val="17"/>
        </w:rPr>
        <w:t>To think creatively with precision and accuracy.</w:t>
      </w:r>
    </w:p>
    <w:p w14:paraId="6914397B" w14:textId="77777777" w:rsidR="00B077CA" w:rsidRPr="000025D4" w:rsidRDefault="00B077CA" w:rsidP="00B077CA">
      <w:pPr>
        <w:rPr>
          <w:rFonts w:ascii="Janda Safe and Sound" w:hAnsi="Janda Safe and Sound" w:cs="Times New Roman"/>
          <w:b/>
          <w:sz w:val="17"/>
          <w:szCs w:val="17"/>
        </w:rPr>
      </w:pPr>
    </w:p>
    <w:p w14:paraId="47EE2323" w14:textId="77777777" w:rsidR="00B077CA" w:rsidRPr="000025D4" w:rsidRDefault="00B077CA" w:rsidP="00B077CA">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What topics will we study?</w:t>
      </w:r>
    </w:p>
    <w:p w14:paraId="15C6CE6F" w14:textId="77777777"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1: Tools of Geometry</w:t>
      </w:r>
    </w:p>
    <w:p w14:paraId="06EA2E34" w14:textId="4DAF5050"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Unit 2: </w:t>
      </w:r>
      <w:r w:rsidR="00B01A08" w:rsidRPr="000025D4">
        <w:rPr>
          <w:rFonts w:ascii="Janda Safe and Sound" w:hAnsi="Janda Safe and Sound" w:cs="Times New Roman"/>
          <w:sz w:val="17"/>
          <w:szCs w:val="17"/>
        </w:rPr>
        <w:t xml:space="preserve">Parallel and Perpendicular lines </w:t>
      </w:r>
    </w:p>
    <w:p w14:paraId="60FB2501" w14:textId="40A072BA"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Unit 3: </w:t>
      </w:r>
      <w:r w:rsidR="00B01A08" w:rsidRPr="000025D4">
        <w:rPr>
          <w:rFonts w:ascii="Janda Safe and Sound" w:hAnsi="Janda Safe and Sound" w:cs="Times New Roman"/>
          <w:sz w:val="17"/>
          <w:szCs w:val="17"/>
        </w:rPr>
        <w:t xml:space="preserve">Reasoning and Proof </w:t>
      </w:r>
    </w:p>
    <w:p w14:paraId="1DC78656" w14:textId="77777777"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4: Congruent Triangles</w:t>
      </w:r>
    </w:p>
    <w:p w14:paraId="0A794519" w14:textId="77777777"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5: Relationships with Triangles</w:t>
      </w:r>
    </w:p>
    <w:p w14:paraId="695C77DE" w14:textId="77777777"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6: Polygons and Quadrilaterals</w:t>
      </w:r>
    </w:p>
    <w:p w14:paraId="1B6F6ACC" w14:textId="77777777"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7: Similarity</w:t>
      </w:r>
    </w:p>
    <w:p w14:paraId="1C60E436" w14:textId="20F07553"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Unit 8: </w:t>
      </w:r>
      <w:r w:rsidR="000025D4" w:rsidRPr="000025D4">
        <w:rPr>
          <w:rFonts w:ascii="Janda Safe and Sound" w:hAnsi="Janda Safe and Sound" w:cs="Times New Roman"/>
          <w:sz w:val="17"/>
          <w:szCs w:val="17"/>
        </w:rPr>
        <w:t>T</w:t>
      </w:r>
      <w:r w:rsidR="00B01A08" w:rsidRPr="000025D4">
        <w:rPr>
          <w:rFonts w:ascii="Janda Safe and Sound" w:hAnsi="Janda Safe and Sound" w:cs="Times New Roman"/>
          <w:sz w:val="17"/>
          <w:szCs w:val="17"/>
        </w:rPr>
        <w:t xml:space="preserve">ransformations </w:t>
      </w:r>
    </w:p>
    <w:p w14:paraId="4C1FA5C3" w14:textId="4541FB47" w:rsidR="00B077CA" w:rsidRPr="000025D4" w:rsidRDefault="00B077CA" w:rsidP="00586854">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Unit 9: </w:t>
      </w:r>
      <w:r w:rsidR="00B01A08" w:rsidRPr="000025D4">
        <w:rPr>
          <w:rFonts w:ascii="Janda Safe and Sound" w:hAnsi="Janda Safe and Sound" w:cs="Times New Roman"/>
          <w:sz w:val="17"/>
          <w:szCs w:val="17"/>
        </w:rPr>
        <w:t xml:space="preserve">Right Triangles and Trigonometry </w:t>
      </w:r>
    </w:p>
    <w:p w14:paraId="747FFEFC" w14:textId="33AFE7F2" w:rsidR="00B077CA" w:rsidRPr="000025D4" w:rsidRDefault="00B01A08"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10</w:t>
      </w:r>
      <w:r w:rsidR="00B077CA" w:rsidRPr="000025D4">
        <w:rPr>
          <w:rFonts w:ascii="Janda Safe and Sound" w:hAnsi="Janda Safe and Sound" w:cs="Times New Roman"/>
          <w:sz w:val="17"/>
          <w:szCs w:val="17"/>
        </w:rPr>
        <w:t xml:space="preserve">: </w:t>
      </w:r>
      <w:r w:rsidR="00B65AE3" w:rsidRPr="000025D4">
        <w:rPr>
          <w:rFonts w:ascii="Janda Safe and Sound" w:hAnsi="Janda Safe and Sound" w:cs="Times New Roman"/>
          <w:sz w:val="17"/>
          <w:szCs w:val="17"/>
        </w:rPr>
        <w:t xml:space="preserve">Circles </w:t>
      </w:r>
    </w:p>
    <w:p w14:paraId="6D65F943" w14:textId="0DAFFDFF" w:rsidR="00B077CA" w:rsidRPr="000025D4" w:rsidRDefault="00B01A08" w:rsidP="00586854">
      <w:pPr>
        <w:rPr>
          <w:rFonts w:ascii="Janda Safe and Sound" w:hAnsi="Janda Safe and Sound" w:cs="Times New Roman"/>
          <w:sz w:val="17"/>
          <w:szCs w:val="17"/>
        </w:rPr>
      </w:pPr>
      <w:r w:rsidRPr="000025D4">
        <w:rPr>
          <w:rFonts w:ascii="Janda Safe and Sound" w:hAnsi="Janda Safe and Sound" w:cs="Times New Roman"/>
          <w:sz w:val="17"/>
          <w:szCs w:val="17"/>
        </w:rPr>
        <w:t>Unit 11</w:t>
      </w:r>
      <w:r w:rsidR="00B65AE3" w:rsidRPr="000025D4">
        <w:rPr>
          <w:rFonts w:ascii="Janda Safe and Sound" w:hAnsi="Janda Safe and Sound" w:cs="Times New Roman"/>
          <w:sz w:val="17"/>
          <w:szCs w:val="17"/>
        </w:rPr>
        <w:t>: Area, Surface Area and Volume</w:t>
      </w:r>
    </w:p>
    <w:p w14:paraId="1246997D" w14:textId="77777777" w:rsidR="003C3506" w:rsidRPr="000025D4" w:rsidRDefault="003C3506" w:rsidP="000025D4">
      <w:pPr>
        <w:rPr>
          <w:rFonts w:ascii="Janda Safe and Sound" w:hAnsi="Janda Safe and Sound" w:cs="Times New Roman"/>
          <w:b/>
          <w:sz w:val="17"/>
          <w:szCs w:val="17"/>
        </w:rPr>
      </w:pPr>
    </w:p>
    <w:p w14:paraId="51E4D49F" w14:textId="64AB2066" w:rsidR="00B077CA" w:rsidRPr="000025D4" w:rsidRDefault="00B077CA" w:rsidP="00E40B28">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Assignments:</w:t>
      </w:r>
    </w:p>
    <w:p w14:paraId="36D33652" w14:textId="77777777" w:rsidR="0063062F" w:rsidRPr="000025D4" w:rsidRDefault="0063062F" w:rsidP="00B01A08">
      <w:pPr>
        <w:pStyle w:val="ListParagraph"/>
        <w:numPr>
          <w:ilvl w:val="0"/>
          <w:numId w:val="3"/>
        </w:numPr>
        <w:rPr>
          <w:rFonts w:ascii="Janda Safe and Sound" w:hAnsi="Janda Safe and Sound" w:cs="Times New Roman"/>
          <w:sz w:val="17"/>
          <w:szCs w:val="17"/>
        </w:rPr>
      </w:pPr>
      <w:r w:rsidRPr="000025D4">
        <w:rPr>
          <w:rFonts w:ascii="Janda Safe and Sound" w:hAnsi="Janda Safe and Sound" w:cs="Times New Roman"/>
          <w:sz w:val="17"/>
          <w:szCs w:val="17"/>
        </w:rPr>
        <w:t>Homework</w:t>
      </w:r>
    </w:p>
    <w:p w14:paraId="59E76964" w14:textId="1F9ECF9C" w:rsidR="008D6AFE" w:rsidRPr="000025D4" w:rsidRDefault="00B01A08" w:rsidP="0063062F">
      <w:pPr>
        <w:pStyle w:val="ListParagraph"/>
        <w:numPr>
          <w:ilvl w:val="0"/>
          <w:numId w:val="10"/>
        </w:numPr>
        <w:rPr>
          <w:rFonts w:ascii="Janda Safe and Sound" w:hAnsi="Janda Safe and Sound" w:cs="Times New Roman"/>
          <w:sz w:val="17"/>
          <w:szCs w:val="17"/>
        </w:rPr>
      </w:pPr>
      <w:r w:rsidRPr="000025D4">
        <w:rPr>
          <w:rFonts w:ascii="Janda Safe and Sound" w:hAnsi="Janda Safe and Sound" w:cs="Times New Roman"/>
          <w:sz w:val="17"/>
          <w:szCs w:val="17"/>
        </w:rPr>
        <w:t>Castle Learning assignment</w:t>
      </w:r>
      <w:r w:rsidR="0063062F" w:rsidRPr="000025D4">
        <w:rPr>
          <w:rFonts w:ascii="Janda Safe and Sound" w:hAnsi="Janda Safe and Sound" w:cs="Times New Roman"/>
          <w:sz w:val="17"/>
          <w:szCs w:val="17"/>
        </w:rPr>
        <w:t xml:space="preserve"> one per week due </w:t>
      </w:r>
      <w:r w:rsidR="00D01683" w:rsidRPr="000025D4">
        <w:rPr>
          <w:rFonts w:ascii="Janda Safe and Sound" w:hAnsi="Janda Safe and Sound" w:cs="Times New Roman"/>
          <w:sz w:val="17"/>
          <w:szCs w:val="17"/>
        </w:rPr>
        <w:t>Sunday</w:t>
      </w:r>
      <w:r w:rsidRPr="000025D4">
        <w:rPr>
          <w:rFonts w:ascii="Janda Safe and Sound" w:hAnsi="Janda Safe and Sound" w:cs="Times New Roman"/>
          <w:sz w:val="17"/>
          <w:szCs w:val="17"/>
        </w:rPr>
        <w:t xml:space="preserve"> by midnight! </w:t>
      </w:r>
    </w:p>
    <w:p w14:paraId="52BDC994" w14:textId="5950030B" w:rsidR="00B077CA" w:rsidRPr="000025D4" w:rsidRDefault="008D6AFE" w:rsidP="0063062F">
      <w:pPr>
        <w:pStyle w:val="ListParagraph"/>
        <w:numPr>
          <w:ilvl w:val="0"/>
          <w:numId w:val="10"/>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Nightly worksheet/Packet work </w:t>
      </w:r>
      <w:r w:rsidR="00B01A08" w:rsidRPr="000025D4">
        <w:rPr>
          <w:rFonts w:ascii="Janda Safe and Sound" w:hAnsi="Janda Safe and Sound" w:cs="Times New Roman"/>
          <w:sz w:val="17"/>
          <w:szCs w:val="17"/>
        </w:rPr>
        <w:t xml:space="preserve"> </w:t>
      </w:r>
    </w:p>
    <w:p w14:paraId="34CE0DCD" w14:textId="347E0816" w:rsidR="00B077CA" w:rsidRPr="000025D4" w:rsidRDefault="00B01A08" w:rsidP="001A7DA5">
      <w:pPr>
        <w:pStyle w:val="ListParagraph"/>
        <w:numPr>
          <w:ilvl w:val="0"/>
          <w:numId w:val="3"/>
        </w:numPr>
        <w:rPr>
          <w:rFonts w:ascii="Janda Safe and Sound" w:hAnsi="Janda Safe and Sound" w:cs="Times New Roman"/>
          <w:sz w:val="17"/>
          <w:szCs w:val="17"/>
        </w:rPr>
      </w:pPr>
      <w:r w:rsidRPr="000025D4">
        <w:rPr>
          <w:rFonts w:ascii="Janda Safe and Sound" w:hAnsi="Janda Safe and Sound" w:cs="Times New Roman"/>
          <w:sz w:val="17"/>
          <w:szCs w:val="17"/>
        </w:rPr>
        <w:t>Take Home assessments</w:t>
      </w:r>
      <w:r w:rsidR="00963547" w:rsidRPr="000025D4">
        <w:rPr>
          <w:rFonts w:ascii="Janda Safe and Sound" w:hAnsi="Janda Safe and Sound" w:cs="Times New Roman"/>
          <w:sz w:val="17"/>
          <w:szCs w:val="17"/>
        </w:rPr>
        <w:t>:</w:t>
      </w:r>
      <w:r w:rsidR="00FA7752" w:rsidRPr="000025D4">
        <w:rPr>
          <w:rFonts w:ascii="Janda Safe and Sound" w:hAnsi="Janda Safe and Sound" w:cs="Times New Roman"/>
          <w:sz w:val="17"/>
          <w:szCs w:val="17"/>
        </w:rPr>
        <w:t xml:space="preserve"> </w:t>
      </w:r>
      <w:r w:rsidR="008D6AFE" w:rsidRPr="000025D4">
        <w:rPr>
          <w:rFonts w:ascii="Janda Safe and Sound" w:hAnsi="Janda Safe and Sound" w:cs="Times New Roman"/>
          <w:sz w:val="17"/>
          <w:szCs w:val="17"/>
        </w:rPr>
        <w:t xml:space="preserve">Part II, III or IV </w:t>
      </w:r>
      <w:r w:rsidR="00FA7752" w:rsidRPr="000025D4">
        <w:rPr>
          <w:rFonts w:ascii="Janda Safe and Sound" w:hAnsi="Janda Safe and Sound" w:cs="Times New Roman"/>
          <w:sz w:val="17"/>
          <w:szCs w:val="17"/>
        </w:rPr>
        <w:t xml:space="preserve">Regents based question </w:t>
      </w:r>
    </w:p>
    <w:p w14:paraId="5569881C" w14:textId="77777777" w:rsidR="003C3506" w:rsidRPr="000025D4" w:rsidRDefault="003C3506" w:rsidP="00B077CA">
      <w:pPr>
        <w:jc w:val="center"/>
        <w:rPr>
          <w:rFonts w:ascii="Janda Safe and Sound" w:hAnsi="Janda Safe and Sound" w:cs="Times New Roman"/>
          <w:b/>
          <w:sz w:val="17"/>
          <w:szCs w:val="17"/>
        </w:rPr>
      </w:pPr>
    </w:p>
    <w:p w14:paraId="4C97865E" w14:textId="77777777" w:rsidR="003C3506" w:rsidRPr="000025D4" w:rsidRDefault="003C3506" w:rsidP="00B077CA">
      <w:pPr>
        <w:jc w:val="center"/>
        <w:rPr>
          <w:rFonts w:ascii="Janda Safe and Sound" w:hAnsi="Janda Safe and Sound" w:cs="Times New Roman"/>
          <w:b/>
          <w:sz w:val="17"/>
          <w:szCs w:val="17"/>
        </w:rPr>
      </w:pPr>
    </w:p>
    <w:p w14:paraId="5FF4447E" w14:textId="77777777" w:rsidR="00B077CA" w:rsidRPr="000025D4" w:rsidRDefault="00B077CA" w:rsidP="00B077CA">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 xml:space="preserve">Tests/Assessments: </w:t>
      </w:r>
    </w:p>
    <w:p w14:paraId="38F47981" w14:textId="0D7BF78D" w:rsidR="00B077CA" w:rsidRPr="000025D4" w:rsidRDefault="00B077CA" w:rsidP="00B077CA">
      <w:pPr>
        <w:pStyle w:val="ListParagraph"/>
        <w:numPr>
          <w:ilvl w:val="0"/>
          <w:numId w:val="4"/>
        </w:numPr>
        <w:rPr>
          <w:rFonts w:ascii="Janda Safe and Sound" w:hAnsi="Janda Safe and Sound" w:cs="Times New Roman"/>
          <w:sz w:val="17"/>
          <w:szCs w:val="17"/>
        </w:rPr>
      </w:pPr>
      <w:r w:rsidRPr="000025D4">
        <w:rPr>
          <w:rFonts w:ascii="Janda Safe and Sound" w:hAnsi="Janda Safe and Sound" w:cs="Times New Roman"/>
          <w:b/>
          <w:sz w:val="17"/>
          <w:szCs w:val="17"/>
        </w:rPr>
        <w:t>Exit Tickets</w:t>
      </w:r>
      <w:r w:rsidRPr="000025D4">
        <w:rPr>
          <w:rFonts w:ascii="Janda Safe and Sound" w:hAnsi="Janda Safe and Sound" w:cs="Times New Roman"/>
          <w:sz w:val="17"/>
          <w:szCs w:val="17"/>
        </w:rPr>
        <w:t>: Exit tickets will be assigned throughout the week at the end of m</w:t>
      </w:r>
      <w:r w:rsidR="00963547" w:rsidRPr="000025D4">
        <w:rPr>
          <w:rFonts w:ascii="Janda Safe and Sound" w:hAnsi="Janda Safe and Sound" w:cs="Times New Roman"/>
          <w:sz w:val="17"/>
          <w:szCs w:val="17"/>
        </w:rPr>
        <w:t>ost classes. These will help</w:t>
      </w:r>
      <w:r w:rsidRPr="000025D4">
        <w:rPr>
          <w:rFonts w:ascii="Janda Safe and Sound" w:hAnsi="Janda Safe and Sound" w:cs="Times New Roman"/>
          <w:sz w:val="17"/>
          <w:szCs w:val="17"/>
        </w:rPr>
        <w:t xml:space="preserve"> me </w:t>
      </w:r>
      <w:r w:rsidR="00B01A08" w:rsidRPr="000025D4">
        <w:rPr>
          <w:rFonts w:ascii="Janda Safe and Sound" w:hAnsi="Janda Safe and Sound" w:cs="Times New Roman"/>
          <w:sz w:val="17"/>
          <w:szCs w:val="17"/>
        </w:rPr>
        <w:t>assess your understanding of individual lessons</w:t>
      </w:r>
      <w:r w:rsidR="00963547" w:rsidRPr="000025D4">
        <w:rPr>
          <w:rFonts w:ascii="Janda Safe and Sound" w:hAnsi="Janda Safe and Sound" w:cs="Times New Roman"/>
          <w:sz w:val="17"/>
          <w:szCs w:val="17"/>
        </w:rPr>
        <w:t xml:space="preserve">. </w:t>
      </w:r>
    </w:p>
    <w:p w14:paraId="15E61AA4" w14:textId="67F62B1F" w:rsidR="00B077CA" w:rsidRPr="000025D4" w:rsidRDefault="00B077CA" w:rsidP="008D6AFE">
      <w:pPr>
        <w:pStyle w:val="ListParagraph"/>
        <w:numPr>
          <w:ilvl w:val="0"/>
          <w:numId w:val="4"/>
        </w:numPr>
        <w:rPr>
          <w:rFonts w:ascii="Janda Safe and Sound" w:hAnsi="Janda Safe and Sound" w:cs="Times New Roman"/>
          <w:sz w:val="17"/>
          <w:szCs w:val="17"/>
        </w:rPr>
      </w:pPr>
      <w:r w:rsidRPr="000025D4">
        <w:rPr>
          <w:rFonts w:ascii="Janda Safe and Sound" w:hAnsi="Janda Safe and Sound" w:cs="Times New Roman"/>
          <w:b/>
          <w:sz w:val="17"/>
          <w:szCs w:val="17"/>
        </w:rPr>
        <w:t>Quizzes:</w:t>
      </w:r>
      <w:r w:rsidRPr="000025D4">
        <w:rPr>
          <w:rFonts w:ascii="Janda Safe and Sound" w:hAnsi="Janda Safe and Sound" w:cs="Times New Roman"/>
          <w:sz w:val="17"/>
          <w:szCs w:val="17"/>
        </w:rPr>
        <w:t xml:space="preserve"> </w:t>
      </w:r>
      <w:r w:rsidR="008D6AFE" w:rsidRPr="000025D4">
        <w:rPr>
          <w:rFonts w:ascii="Janda Safe and Sound" w:hAnsi="Janda Safe and Sound" w:cs="Times New Roman"/>
          <w:sz w:val="17"/>
          <w:szCs w:val="17"/>
        </w:rPr>
        <w:t xml:space="preserve">Half period exams given frequently throughout the year. </w:t>
      </w:r>
      <w:r w:rsidR="00404F3C" w:rsidRPr="000025D4">
        <w:rPr>
          <w:rFonts w:ascii="Janda Safe and Sound" w:hAnsi="Janda Safe and Sound" w:cs="Times New Roman"/>
          <w:sz w:val="17"/>
          <w:szCs w:val="17"/>
        </w:rPr>
        <w:t xml:space="preserve"> </w:t>
      </w:r>
    </w:p>
    <w:p w14:paraId="3798B1B6" w14:textId="2A8F51AD" w:rsidR="00B077CA" w:rsidRPr="000025D4" w:rsidRDefault="00B077CA" w:rsidP="00B077CA">
      <w:pPr>
        <w:pStyle w:val="ListParagraph"/>
        <w:numPr>
          <w:ilvl w:val="0"/>
          <w:numId w:val="4"/>
        </w:numPr>
        <w:rPr>
          <w:rFonts w:ascii="Janda Safe and Sound" w:hAnsi="Janda Safe and Sound" w:cs="Times New Roman"/>
          <w:sz w:val="17"/>
          <w:szCs w:val="17"/>
        </w:rPr>
      </w:pPr>
      <w:r w:rsidRPr="000025D4">
        <w:rPr>
          <w:rFonts w:ascii="Janda Safe and Sound" w:hAnsi="Janda Safe and Sound" w:cs="Times New Roman"/>
          <w:b/>
          <w:sz w:val="17"/>
          <w:szCs w:val="17"/>
        </w:rPr>
        <w:t>Tests:</w:t>
      </w:r>
      <w:r w:rsidRPr="000025D4">
        <w:rPr>
          <w:rFonts w:ascii="Janda Safe and Sound" w:hAnsi="Janda Safe and Sound" w:cs="Times New Roman"/>
          <w:sz w:val="17"/>
          <w:szCs w:val="17"/>
        </w:rPr>
        <w:t xml:space="preserve"> Tests will be given at the end of each unit. These will test your knowledge of each unit’s content and will </w:t>
      </w:r>
      <w:r w:rsidR="008D6AFE" w:rsidRPr="000025D4">
        <w:rPr>
          <w:rFonts w:ascii="Janda Safe and Sound" w:hAnsi="Janda Safe and Sound" w:cs="Times New Roman"/>
          <w:sz w:val="17"/>
          <w:szCs w:val="17"/>
        </w:rPr>
        <w:t xml:space="preserve">be have questions from past units called OLDIES BUT GOODIES! </w:t>
      </w:r>
      <w:r w:rsidRPr="000025D4">
        <w:rPr>
          <w:rFonts w:ascii="Janda Safe and Sound" w:hAnsi="Janda Safe and Sound" w:cs="Times New Roman"/>
          <w:sz w:val="17"/>
          <w:szCs w:val="17"/>
        </w:rPr>
        <w:t xml:space="preserve"> </w:t>
      </w:r>
    </w:p>
    <w:p w14:paraId="77E66C6E" w14:textId="055D489D" w:rsidR="00B077CA" w:rsidRPr="000025D4" w:rsidRDefault="00B077CA" w:rsidP="00B077CA">
      <w:pPr>
        <w:pStyle w:val="ListParagraph"/>
        <w:numPr>
          <w:ilvl w:val="0"/>
          <w:numId w:val="4"/>
        </w:numPr>
        <w:rPr>
          <w:rFonts w:ascii="Janda Safe and Sound" w:hAnsi="Janda Safe and Sound" w:cs="Times New Roman"/>
          <w:sz w:val="17"/>
          <w:szCs w:val="17"/>
        </w:rPr>
      </w:pPr>
      <w:r w:rsidRPr="000025D4">
        <w:rPr>
          <w:rFonts w:ascii="Janda Safe and Sound" w:hAnsi="Janda Safe and Sound" w:cs="Times New Roman"/>
          <w:b/>
          <w:sz w:val="17"/>
          <w:szCs w:val="17"/>
        </w:rPr>
        <w:t>Midterm:</w:t>
      </w:r>
      <w:r w:rsidRPr="000025D4">
        <w:rPr>
          <w:rFonts w:ascii="Janda Safe and Sound" w:hAnsi="Janda Safe and Sound" w:cs="Times New Roman"/>
          <w:sz w:val="17"/>
          <w:szCs w:val="17"/>
        </w:rPr>
        <w:t xml:space="preserve"> The midterm exam will be given at the end of the first semester. It</w:t>
      </w:r>
      <w:r w:rsidR="00803C82" w:rsidRPr="000025D4">
        <w:rPr>
          <w:rFonts w:ascii="Janda Safe and Sound" w:hAnsi="Janda Safe and Sound" w:cs="Times New Roman"/>
          <w:sz w:val="17"/>
          <w:szCs w:val="17"/>
        </w:rPr>
        <w:t xml:space="preserve"> will be a cumulative exam</w:t>
      </w:r>
      <w:r w:rsidRPr="000025D4">
        <w:rPr>
          <w:rFonts w:ascii="Janda Safe and Sound" w:hAnsi="Janda Safe and Sound" w:cs="Times New Roman"/>
          <w:sz w:val="17"/>
          <w:szCs w:val="17"/>
        </w:rPr>
        <w:t xml:space="preserve"> covering topics f</w:t>
      </w:r>
      <w:r w:rsidR="00B01A08" w:rsidRPr="000025D4">
        <w:rPr>
          <w:rFonts w:ascii="Janda Safe and Sound" w:hAnsi="Janda Safe and Sound" w:cs="Times New Roman"/>
          <w:sz w:val="17"/>
          <w:szCs w:val="17"/>
        </w:rPr>
        <w:t xml:space="preserve">rom the first half of the year (units 1-6). </w:t>
      </w:r>
    </w:p>
    <w:p w14:paraId="5759604F" w14:textId="6ED69AFF" w:rsidR="00B0500A" w:rsidRPr="000025D4" w:rsidRDefault="00B0500A" w:rsidP="00B077CA">
      <w:pPr>
        <w:pStyle w:val="ListParagraph"/>
        <w:numPr>
          <w:ilvl w:val="0"/>
          <w:numId w:val="4"/>
        </w:numPr>
        <w:rPr>
          <w:rFonts w:ascii="Janda Safe and Sound" w:hAnsi="Janda Safe and Sound" w:cs="Times New Roman"/>
          <w:sz w:val="17"/>
          <w:szCs w:val="17"/>
        </w:rPr>
      </w:pPr>
      <w:r w:rsidRPr="000025D4">
        <w:rPr>
          <w:rFonts w:ascii="Janda Safe and Sound" w:hAnsi="Janda Safe and Sound" w:cs="Times New Roman"/>
          <w:b/>
          <w:sz w:val="17"/>
          <w:szCs w:val="17"/>
        </w:rPr>
        <w:t>Final:</w:t>
      </w:r>
      <w:r w:rsidRPr="000025D4">
        <w:rPr>
          <w:rFonts w:ascii="Janda Safe and Sound" w:hAnsi="Janda Safe and Sound" w:cs="Times New Roman"/>
          <w:sz w:val="17"/>
          <w:szCs w:val="17"/>
        </w:rPr>
        <w:t xml:space="preserve"> A cumulative Exam </w:t>
      </w:r>
      <w:r w:rsidR="00696F1C" w:rsidRPr="000025D4">
        <w:rPr>
          <w:rFonts w:ascii="Janda Safe and Sound" w:hAnsi="Janda Safe and Sound" w:cs="Times New Roman"/>
          <w:sz w:val="17"/>
          <w:szCs w:val="17"/>
        </w:rPr>
        <w:t xml:space="preserve">covering all topics from the year. (units 1-11) </w:t>
      </w:r>
    </w:p>
    <w:p w14:paraId="202FCD9E" w14:textId="0D7F0A56" w:rsidR="00B01A08" w:rsidRPr="000025D4" w:rsidRDefault="00B077CA" w:rsidP="00490EE1">
      <w:pPr>
        <w:pStyle w:val="ListParagraph"/>
        <w:numPr>
          <w:ilvl w:val="0"/>
          <w:numId w:val="4"/>
        </w:numPr>
        <w:rPr>
          <w:rFonts w:ascii="Janda Safe and Sound" w:hAnsi="Janda Safe and Sound" w:cs="Times New Roman"/>
          <w:sz w:val="17"/>
          <w:szCs w:val="17"/>
        </w:rPr>
      </w:pPr>
      <w:r w:rsidRPr="000025D4">
        <w:rPr>
          <w:rFonts w:ascii="Janda Safe and Sound" w:hAnsi="Janda Safe and Sound" w:cs="Times New Roman"/>
          <w:b/>
          <w:sz w:val="17"/>
          <w:szCs w:val="17"/>
        </w:rPr>
        <w:t>Regents:</w:t>
      </w:r>
      <w:r w:rsidRPr="000025D4">
        <w:rPr>
          <w:rFonts w:ascii="Janda Safe and Sound" w:hAnsi="Janda Safe and Sound" w:cs="Times New Roman"/>
          <w:sz w:val="17"/>
          <w:szCs w:val="17"/>
        </w:rPr>
        <w:t xml:space="preserve"> The regent’s exam will be given at the end of the year. It will be a cumulative exam which will cover ALL topics from the entire first and sec</w:t>
      </w:r>
      <w:r w:rsidR="00803C82" w:rsidRPr="000025D4">
        <w:rPr>
          <w:rFonts w:ascii="Janda Safe and Sound" w:hAnsi="Janda Safe and Sound" w:cs="Times New Roman"/>
          <w:sz w:val="17"/>
          <w:szCs w:val="17"/>
        </w:rPr>
        <w:t>ond semester</w:t>
      </w:r>
      <w:r w:rsidR="00404F3C" w:rsidRPr="000025D4">
        <w:rPr>
          <w:rFonts w:ascii="Janda Safe and Sound" w:hAnsi="Janda Safe and Sound" w:cs="Times New Roman"/>
          <w:sz w:val="17"/>
          <w:szCs w:val="17"/>
        </w:rPr>
        <w:t>s</w:t>
      </w:r>
      <w:r w:rsidR="00490EE1" w:rsidRPr="000025D4">
        <w:rPr>
          <w:rFonts w:ascii="Janda Safe and Sound" w:hAnsi="Janda Safe and Sound" w:cs="Times New Roman"/>
          <w:sz w:val="17"/>
          <w:szCs w:val="17"/>
        </w:rPr>
        <w:t>.</w:t>
      </w:r>
    </w:p>
    <w:p w14:paraId="64EFDB72" w14:textId="3954CF16" w:rsidR="00B01A08" w:rsidRPr="000025D4" w:rsidRDefault="000025D4" w:rsidP="00B077CA">
      <w:pPr>
        <w:jc w:val="center"/>
        <w:rPr>
          <w:rFonts w:ascii="Janda Safe and Sound" w:hAnsi="Janda Safe and Sound" w:cs="Times New Roman"/>
          <w:b/>
          <w:sz w:val="17"/>
          <w:szCs w:val="17"/>
        </w:rPr>
      </w:pPr>
      <w:bookmarkStart w:id="0" w:name="_GoBack"/>
      <w:r w:rsidRPr="000025D4">
        <w:rPr>
          <w:rFonts w:ascii="Janda Safe and Sound" w:hAnsi="Janda Safe and Sound" w:cs="Helvetica"/>
          <w:noProof/>
          <w:sz w:val="17"/>
          <w:szCs w:val="17"/>
        </w:rPr>
        <w:lastRenderedPageBreak/>
        <w:drawing>
          <wp:anchor distT="0" distB="0" distL="114300" distR="114300" simplePos="0" relativeHeight="251660288" behindDoc="1" locked="0" layoutInCell="1" allowOverlap="1" wp14:anchorId="4E6FB1B1" wp14:editId="1E02F845">
            <wp:simplePos x="0" y="0"/>
            <wp:positionH relativeFrom="column">
              <wp:posOffset>-744740</wp:posOffset>
            </wp:positionH>
            <wp:positionV relativeFrom="paragraph">
              <wp:posOffset>-1136419</wp:posOffset>
            </wp:positionV>
            <wp:extent cx="7543165" cy="9866508"/>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165" cy="986650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97F4870" w14:textId="694E2444" w:rsidR="003C3506" w:rsidRPr="000025D4" w:rsidRDefault="003C3506" w:rsidP="00B077CA">
      <w:pPr>
        <w:jc w:val="center"/>
        <w:rPr>
          <w:rFonts w:ascii="Janda Safe and Sound" w:hAnsi="Janda Safe and Sound" w:cs="Times New Roman"/>
          <w:b/>
          <w:sz w:val="17"/>
          <w:szCs w:val="17"/>
        </w:rPr>
      </w:pPr>
    </w:p>
    <w:p w14:paraId="230AE979" w14:textId="15D8CD9D" w:rsidR="003C3506" w:rsidRPr="000025D4" w:rsidRDefault="003C3506" w:rsidP="00B077CA">
      <w:pPr>
        <w:jc w:val="center"/>
        <w:rPr>
          <w:rFonts w:ascii="Janda Safe and Sound" w:hAnsi="Janda Safe and Sound" w:cs="Times New Roman"/>
          <w:b/>
          <w:sz w:val="17"/>
          <w:szCs w:val="17"/>
        </w:rPr>
      </w:pPr>
    </w:p>
    <w:p w14:paraId="149F789A" w14:textId="4D7C7BB7" w:rsidR="00963547" w:rsidRPr="000025D4" w:rsidRDefault="00E40B28" w:rsidP="00B077CA">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 xml:space="preserve">Attendance/Make Up Policy </w:t>
      </w:r>
    </w:p>
    <w:p w14:paraId="689050B2" w14:textId="12E86627" w:rsidR="00B01A08" w:rsidRPr="000025D4" w:rsidRDefault="00E40B28" w:rsidP="00E40B28">
      <w:pPr>
        <w:pStyle w:val="ListParagraph"/>
        <w:numPr>
          <w:ilvl w:val="0"/>
          <w:numId w:val="5"/>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Students are expected to be on time to class and prepared daily. </w:t>
      </w:r>
    </w:p>
    <w:p w14:paraId="136A1030" w14:textId="6ED0FC48" w:rsidR="00E40B28" w:rsidRPr="000025D4" w:rsidRDefault="00B01A08" w:rsidP="00E40B28">
      <w:pPr>
        <w:pStyle w:val="ListParagraph"/>
        <w:numPr>
          <w:ilvl w:val="0"/>
          <w:numId w:val="5"/>
        </w:numPr>
        <w:rPr>
          <w:rFonts w:ascii="Janda Safe and Sound" w:hAnsi="Janda Safe and Sound" w:cs="Times New Roman"/>
          <w:sz w:val="17"/>
          <w:szCs w:val="17"/>
        </w:rPr>
      </w:pPr>
      <w:r w:rsidRPr="000025D4">
        <w:rPr>
          <w:rFonts w:ascii="Janda Safe and Sound" w:hAnsi="Janda Safe and Sound" w:cs="Times New Roman"/>
          <w:sz w:val="17"/>
          <w:szCs w:val="17"/>
        </w:rPr>
        <w:t>If students are absent, a</w:t>
      </w:r>
      <w:r w:rsidR="00E40B28" w:rsidRPr="000025D4">
        <w:rPr>
          <w:rFonts w:ascii="Janda Safe and Sound" w:hAnsi="Janda Safe and Sound" w:cs="Times New Roman"/>
          <w:sz w:val="17"/>
          <w:szCs w:val="17"/>
        </w:rPr>
        <w:t xml:space="preserve">ll classwork and homework </w:t>
      </w:r>
      <w:r w:rsidR="008D6AFE" w:rsidRPr="000025D4">
        <w:rPr>
          <w:rFonts w:ascii="Janda Safe and Sound" w:hAnsi="Janda Safe and Sound" w:cs="Times New Roman"/>
          <w:sz w:val="17"/>
          <w:szCs w:val="17"/>
        </w:rPr>
        <w:t>MUST</w:t>
      </w:r>
      <w:r w:rsidR="00E40B28" w:rsidRPr="000025D4">
        <w:rPr>
          <w:rFonts w:ascii="Janda Safe and Sound" w:hAnsi="Janda Safe and Sound" w:cs="Times New Roman"/>
          <w:sz w:val="17"/>
          <w:szCs w:val="17"/>
        </w:rPr>
        <w:t xml:space="preserve"> be made up at home or in extra help.  </w:t>
      </w:r>
    </w:p>
    <w:p w14:paraId="66FBCB17" w14:textId="60D99559" w:rsidR="00E40B28" w:rsidRPr="000025D4" w:rsidRDefault="00E40B28" w:rsidP="00E40B28">
      <w:pPr>
        <w:pStyle w:val="ListParagraph"/>
        <w:numPr>
          <w:ilvl w:val="0"/>
          <w:numId w:val="5"/>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Late </w:t>
      </w:r>
      <w:r w:rsidR="00431CCC" w:rsidRPr="000025D4">
        <w:rPr>
          <w:rFonts w:ascii="Janda Safe and Sound" w:hAnsi="Janda Safe and Sound" w:cs="Times New Roman"/>
          <w:sz w:val="17"/>
          <w:szCs w:val="17"/>
        </w:rPr>
        <w:t>assignments</w:t>
      </w:r>
      <w:r w:rsidRPr="000025D4">
        <w:rPr>
          <w:rFonts w:ascii="Janda Safe and Sound" w:hAnsi="Janda Safe and Sound" w:cs="Times New Roman"/>
          <w:sz w:val="17"/>
          <w:szCs w:val="17"/>
        </w:rPr>
        <w:t xml:space="preserve"> will be accepted but </w:t>
      </w:r>
      <w:r w:rsidRPr="000025D4">
        <w:rPr>
          <w:rFonts w:ascii="Janda Safe and Sound" w:hAnsi="Janda Safe and Sound" w:cs="Times New Roman"/>
          <w:b/>
          <w:sz w:val="17"/>
          <w:szCs w:val="17"/>
        </w:rPr>
        <w:t xml:space="preserve">points </w:t>
      </w:r>
      <w:r w:rsidRPr="000025D4">
        <w:rPr>
          <w:rFonts w:ascii="Janda Safe and Sound" w:hAnsi="Janda Safe and Sound" w:cs="Times New Roman"/>
          <w:b/>
          <w:sz w:val="17"/>
          <w:szCs w:val="17"/>
          <w:u w:val="single"/>
        </w:rPr>
        <w:t>WILL</w:t>
      </w:r>
      <w:r w:rsidRPr="000025D4">
        <w:rPr>
          <w:rFonts w:ascii="Janda Safe and Sound" w:hAnsi="Janda Safe and Sound" w:cs="Times New Roman"/>
          <w:b/>
          <w:sz w:val="17"/>
          <w:szCs w:val="17"/>
        </w:rPr>
        <w:t xml:space="preserve"> be deducted</w:t>
      </w:r>
      <w:r w:rsidRPr="000025D4">
        <w:rPr>
          <w:rFonts w:ascii="Janda Safe and Sound" w:hAnsi="Janda Safe and Sound" w:cs="Times New Roman"/>
          <w:sz w:val="17"/>
          <w:szCs w:val="17"/>
        </w:rPr>
        <w:t xml:space="preserve">. </w:t>
      </w:r>
    </w:p>
    <w:p w14:paraId="5A1D4566" w14:textId="77777777" w:rsidR="003C3506" w:rsidRPr="000025D4" w:rsidRDefault="003C3506" w:rsidP="008D6AFE">
      <w:pPr>
        <w:rPr>
          <w:rFonts w:ascii="Janda Safe and Sound" w:hAnsi="Janda Safe and Sound" w:cs="Times New Roman"/>
          <w:b/>
          <w:sz w:val="17"/>
          <w:szCs w:val="17"/>
        </w:rPr>
      </w:pPr>
    </w:p>
    <w:p w14:paraId="2FFC34B8" w14:textId="77777777" w:rsidR="003C3506" w:rsidRPr="000025D4" w:rsidRDefault="003C3506" w:rsidP="00963547">
      <w:pPr>
        <w:jc w:val="center"/>
        <w:rPr>
          <w:rFonts w:ascii="Janda Safe and Sound" w:hAnsi="Janda Safe and Sound" w:cs="Times New Roman"/>
          <w:b/>
          <w:sz w:val="17"/>
          <w:szCs w:val="17"/>
        </w:rPr>
      </w:pPr>
    </w:p>
    <w:p w14:paraId="08098479" w14:textId="19C24364" w:rsidR="00586854" w:rsidRPr="000025D4" w:rsidRDefault="00586854" w:rsidP="00963547">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Supplies and Materials:</w:t>
      </w:r>
    </w:p>
    <w:p w14:paraId="25188D31" w14:textId="39ED54E9" w:rsidR="00586854" w:rsidRPr="000025D4" w:rsidRDefault="00586854" w:rsidP="00586854">
      <w:pPr>
        <w:jc w:val="center"/>
        <w:rPr>
          <w:rFonts w:ascii="Janda Safe and Sound" w:hAnsi="Janda Safe and Sound" w:cs="Times New Roman"/>
          <w:sz w:val="17"/>
          <w:szCs w:val="17"/>
        </w:rPr>
      </w:pPr>
      <w:r w:rsidRPr="000025D4">
        <w:rPr>
          <w:rFonts w:ascii="Janda Safe and Sound" w:hAnsi="Janda Safe and Sound" w:cs="Times New Roman"/>
          <w:sz w:val="17"/>
          <w:szCs w:val="17"/>
        </w:rPr>
        <w:t>The following materials must be brought to class every day!</w:t>
      </w:r>
    </w:p>
    <w:p w14:paraId="702BB859" w14:textId="1C226516" w:rsidR="00586854" w:rsidRPr="000025D4" w:rsidRDefault="00586854"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1</w:t>
      </w:r>
      <w:r w:rsidR="008D77B5" w:rsidRPr="000025D4">
        <w:rPr>
          <w:rFonts w:ascii="Janda Safe and Sound" w:hAnsi="Janda Safe and Sound" w:cs="Times New Roman"/>
          <w:sz w:val="17"/>
          <w:szCs w:val="17"/>
        </w:rPr>
        <w:t>” Binder filled with paper and 4</w:t>
      </w:r>
      <w:r w:rsidR="003E45C7" w:rsidRPr="000025D4">
        <w:rPr>
          <w:rFonts w:ascii="Janda Safe and Sound" w:hAnsi="Janda Safe and Sound" w:cs="Times New Roman"/>
          <w:sz w:val="17"/>
          <w:szCs w:val="17"/>
        </w:rPr>
        <w:t xml:space="preserve"> dividers- FOR MATH ONLY</w:t>
      </w:r>
    </w:p>
    <w:p w14:paraId="240E1C12" w14:textId="4C579EC1" w:rsidR="00D86627" w:rsidRPr="000025D4" w:rsidRDefault="00D86627"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Graph paper for binder </w:t>
      </w:r>
    </w:p>
    <w:p w14:paraId="7A07591A" w14:textId="77777777" w:rsidR="00586854" w:rsidRPr="000025D4" w:rsidRDefault="00586854"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Sharpened Pencils</w:t>
      </w:r>
    </w:p>
    <w:p w14:paraId="06F23448" w14:textId="52DB7A93" w:rsidR="00586854" w:rsidRPr="000025D4" w:rsidRDefault="008D6AFE"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Highlighter</w:t>
      </w:r>
    </w:p>
    <w:p w14:paraId="4BD99600" w14:textId="09477ADF" w:rsidR="00586854" w:rsidRPr="000025D4" w:rsidRDefault="00586854"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Protractor and Compass </w:t>
      </w:r>
    </w:p>
    <w:p w14:paraId="34CE4F11" w14:textId="43D1A2AE" w:rsidR="004A1426" w:rsidRPr="000025D4" w:rsidRDefault="004A1426"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Calculator </w:t>
      </w:r>
      <w:r w:rsidR="00D86627" w:rsidRPr="000025D4">
        <w:rPr>
          <w:rFonts w:ascii="Janda Safe and Sound" w:hAnsi="Janda Safe and Sound" w:cs="Times New Roman"/>
          <w:sz w:val="17"/>
          <w:szCs w:val="17"/>
        </w:rPr>
        <w:t xml:space="preserve">TI </w:t>
      </w:r>
      <w:r w:rsidR="000025D4" w:rsidRPr="000025D4">
        <w:rPr>
          <w:rFonts w:ascii="Janda Safe and Sound" w:hAnsi="Janda Safe and Sound" w:cs="Times New Roman"/>
          <w:sz w:val="17"/>
          <w:szCs w:val="17"/>
        </w:rPr>
        <w:t>83/</w:t>
      </w:r>
      <w:r w:rsidR="00D86627" w:rsidRPr="000025D4">
        <w:rPr>
          <w:rFonts w:ascii="Janda Safe and Sound" w:hAnsi="Janda Safe and Sound" w:cs="Times New Roman"/>
          <w:sz w:val="17"/>
          <w:szCs w:val="17"/>
        </w:rPr>
        <w:t xml:space="preserve">84/84 plus </w:t>
      </w:r>
    </w:p>
    <w:p w14:paraId="58083C2D" w14:textId="48FA4560" w:rsidR="008D6AFE" w:rsidRPr="000025D4" w:rsidRDefault="008D6AFE" w:rsidP="00586854">
      <w:pPr>
        <w:pStyle w:val="ListParagraph"/>
        <w:numPr>
          <w:ilvl w:val="0"/>
          <w:numId w:val="6"/>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Recommended: Colored pens/pencils   </w:t>
      </w:r>
    </w:p>
    <w:p w14:paraId="360AB703" w14:textId="77777777" w:rsidR="00E11C29" w:rsidRPr="000025D4" w:rsidRDefault="00E11C29" w:rsidP="00586854">
      <w:pPr>
        <w:jc w:val="center"/>
        <w:rPr>
          <w:rFonts w:ascii="Janda Safe and Sound" w:hAnsi="Janda Safe and Sound" w:cs="Times New Roman"/>
          <w:b/>
          <w:sz w:val="17"/>
          <w:szCs w:val="17"/>
        </w:rPr>
      </w:pPr>
    </w:p>
    <w:p w14:paraId="543453B3" w14:textId="77777777" w:rsidR="000C62D4" w:rsidRPr="000025D4" w:rsidRDefault="000C62D4" w:rsidP="000C62D4">
      <w:pPr>
        <w:rPr>
          <w:rFonts w:ascii="Janda Safe and Sound" w:hAnsi="Janda Safe and Sound" w:cs="Times New Roman"/>
          <w:b/>
          <w:sz w:val="17"/>
          <w:szCs w:val="17"/>
        </w:rPr>
      </w:pPr>
    </w:p>
    <w:p w14:paraId="7D408731" w14:textId="6017422E" w:rsidR="00E40B28" w:rsidRPr="000025D4" w:rsidRDefault="00E40B28" w:rsidP="00E40B28">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 xml:space="preserve">Cell Phone Policy </w:t>
      </w:r>
    </w:p>
    <w:p w14:paraId="336FB8F4" w14:textId="74AB994D" w:rsidR="00E40B28" w:rsidRPr="000025D4" w:rsidRDefault="003C3506" w:rsidP="003C3506">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                                         </w:t>
      </w:r>
      <w:r w:rsidR="00E40B28" w:rsidRPr="000025D4">
        <w:rPr>
          <w:rFonts w:ascii="Janda Safe and Sound" w:hAnsi="Janda Safe and Sound" w:cs="Times New Roman"/>
          <w:sz w:val="17"/>
          <w:szCs w:val="17"/>
        </w:rPr>
        <w:t xml:space="preserve">There are absolutely </w:t>
      </w:r>
      <w:r w:rsidR="00BB4DA5" w:rsidRPr="000025D4">
        <w:rPr>
          <w:rFonts w:ascii="Janda Safe and Sound" w:hAnsi="Janda Safe and Sound" w:cs="Times New Roman"/>
          <w:sz w:val="17"/>
          <w:szCs w:val="17"/>
        </w:rPr>
        <w:t>no cell phones allowed</w:t>
      </w:r>
      <w:r w:rsidR="00E40B28" w:rsidRPr="000025D4">
        <w:rPr>
          <w:rFonts w:ascii="Janda Safe and Sound" w:hAnsi="Janda Safe and Sound" w:cs="Times New Roman"/>
          <w:sz w:val="17"/>
          <w:szCs w:val="17"/>
        </w:rPr>
        <w:t xml:space="preserve"> in class! </w:t>
      </w:r>
    </w:p>
    <w:p w14:paraId="69709482" w14:textId="444443E6" w:rsidR="00E40B28" w:rsidRPr="000025D4" w:rsidRDefault="00E40B28" w:rsidP="003C3506">
      <w:pPr>
        <w:pStyle w:val="ListParagraph"/>
        <w:numPr>
          <w:ilvl w:val="0"/>
          <w:numId w:val="9"/>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Warning </w:t>
      </w:r>
    </w:p>
    <w:p w14:paraId="60E9D342" w14:textId="3846D80B" w:rsidR="00E40B28" w:rsidRPr="000025D4" w:rsidRDefault="00E40B28" w:rsidP="003C3506">
      <w:pPr>
        <w:pStyle w:val="ListParagraph"/>
        <w:numPr>
          <w:ilvl w:val="0"/>
          <w:numId w:val="9"/>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Phone taken away </w:t>
      </w:r>
    </w:p>
    <w:p w14:paraId="79B1E263" w14:textId="6CBD1A30" w:rsidR="00E40B28" w:rsidRPr="000025D4" w:rsidRDefault="00E40B28" w:rsidP="003C3506">
      <w:pPr>
        <w:pStyle w:val="ListParagraph"/>
        <w:numPr>
          <w:ilvl w:val="0"/>
          <w:numId w:val="9"/>
        </w:numPr>
        <w:rPr>
          <w:rFonts w:ascii="Janda Safe and Sound" w:hAnsi="Janda Safe and Sound" w:cs="Times New Roman"/>
          <w:sz w:val="17"/>
          <w:szCs w:val="17"/>
        </w:rPr>
      </w:pPr>
      <w:r w:rsidRPr="000025D4">
        <w:rPr>
          <w:rFonts w:ascii="Janda Safe and Sound" w:hAnsi="Janda Safe and Sound" w:cs="Times New Roman"/>
          <w:sz w:val="17"/>
          <w:szCs w:val="17"/>
        </w:rPr>
        <w:t xml:space="preserve">Parent contacted </w:t>
      </w:r>
    </w:p>
    <w:p w14:paraId="26790333" w14:textId="77777777" w:rsidR="00E40B28" w:rsidRPr="000025D4" w:rsidRDefault="00E40B28" w:rsidP="00E40B28">
      <w:pPr>
        <w:jc w:val="center"/>
        <w:rPr>
          <w:rFonts w:ascii="Janda Safe and Sound" w:hAnsi="Janda Safe and Sound" w:cs="Times New Roman"/>
          <w:b/>
          <w:sz w:val="17"/>
          <w:szCs w:val="17"/>
        </w:rPr>
      </w:pPr>
    </w:p>
    <w:p w14:paraId="2F8F688D" w14:textId="77777777" w:rsidR="00E40B28" w:rsidRPr="000025D4" w:rsidRDefault="00E40B28" w:rsidP="00E40B28">
      <w:pPr>
        <w:rPr>
          <w:rFonts w:ascii="Janda Safe and Sound" w:hAnsi="Janda Safe and Sound" w:cs="Times New Roman"/>
          <w:b/>
          <w:sz w:val="17"/>
          <w:szCs w:val="17"/>
        </w:rPr>
      </w:pPr>
    </w:p>
    <w:p w14:paraId="75F1686D" w14:textId="77777777" w:rsidR="00586854" w:rsidRPr="000025D4" w:rsidRDefault="00586854" w:rsidP="00E40B28">
      <w:pPr>
        <w:jc w:val="center"/>
        <w:rPr>
          <w:rFonts w:ascii="Janda Safe and Sound" w:hAnsi="Janda Safe and Sound" w:cs="Times New Roman"/>
          <w:b/>
          <w:sz w:val="17"/>
          <w:szCs w:val="17"/>
        </w:rPr>
      </w:pPr>
      <w:r w:rsidRPr="000025D4">
        <w:rPr>
          <w:rFonts w:ascii="Janda Safe and Sound" w:hAnsi="Janda Safe and Sound" w:cs="Times New Roman"/>
          <w:b/>
          <w:sz w:val="17"/>
          <w:szCs w:val="17"/>
        </w:rPr>
        <w:t>Plagiarism</w:t>
      </w:r>
    </w:p>
    <w:p w14:paraId="545CB068" w14:textId="75E8C0FC" w:rsidR="00B077CA" w:rsidRPr="000025D4" w:rsidRDefault="00586854" w:rsidP="00E40B28">
      <w:pPr>
        <w:pStyle w:val="NoSpacing"/>
        <w:rPr>
          <w:rFonts w:ascii="Janda Safe and Sound" w:hAnsi="Janda Safe and Sound"/>
          <w:i/>
          <w:color w:val="000000"/>
          <w:sz w:val="17"/>
          <w:szCs w:val="17"/>
        </w:rPr>
      </w:pPr>
      <w:r w:rsidRPr="000025D4">
        <w:rPr>
          <w:rFonts w:ascii="Janda Safe and Sound" w:hAnsi="Janda Safe and Sound"/>
          <w:i/>
          <w:iCs/>
          <w:color w:val="000000"/>
          <w:sz w:val="17"/>
          <w:szCs w:val="17"/>
        </w:rPr>
        <w:t xml:space="preserve">Veritas Academy is committed to ensuring quality and integrity in all its academic and evaluative activities. A learning environment that promotes high academic standards is beneficial to students and faculty alike. Academic dishonesty such as cheating and plagiarism is in opposition to the values and mission of the institution and will not be tolerated. </w:t>
      </w:r>
    </w:p>
    <w:p w14:paraId="2D4FE214" w14:textId="77777777" w:rsidR="00E40B28" w:rsidRPr="000025D4" w:rsidRDefault="00E40B28">
      <w:pPr>
        <w:rPr>
          <w:rFonts w:ascii="Janda Safe and Sound" w:hAnsi="Janda Safe and Sound" w:cs="Times New Roman"/>
          <w:sz w:val="17"/>
          <w:szCs w:val="17"/>
        </w:rPr>
      </w:pPr>
    </w:p>
    <w:p w14:paraId="262DB982" w14:textId="0F0A6FB1" w:rsidR="00B077CA" w:rsidRPr="000025D4" w:rsidRDefault="00963547">
      <w:pPr>
        <w:rPr>
          <w:rFonts w:ascii="Janda Safe and Sound" w:hAnsi="Janda Safe and Sound" w:cs="Times New Roman"/>
          <w:sz w:val="17"/>
          <w:szCs w:val="17"/>
        </w:rPr>
      </w:pPr>
      <w:r w:rsidRPr="000025D4">
        <w:rPr>
          <w:rFonts w:ascii="Janda Safe and Sound" w:hAnsi="Janda Safe and Sound" w:cs="Times New Roman"/>
          <w:sz w:val="17"/>
          <w:szCs w:val="17"/>
        </w:rPr>
        <w:t>By signing this document, I acknowledge that I have read what is expected of me and will follow the rules to the best o</w:t>
      </w:r>
      <w:r w:rsidR="00D01683" w:rsidRPr="000025D4">
        <w:rPr>
          <w:rFonts w:ascii="Janda Safe and Sound" w:hAnsi="Janda Safe and Sound" w:cs="Times New Roman"/>
          <w:sz w:val="17"/>
          <w:szCs w:val="17"/>
        </w:rPr>
        <w:t>f my ability throughout the 2018</w:t>
      </w:r>
      <w:r w:rsidR="00490EE1" w:rsidRPr="000025D4">
        <w:rPr>
          <w:rFonts w:ascii="Janda Safe and Sound" w:hAnsi="Janda Safe and Sound" w:cs="Times New Roman"/>
          <w:sz w:val="17"/>
          <w:szCs w:val="17"/>
        </w:rPr>
        <w:t>-2</w:t>
      </w:r>
      <w:r w:rsidR="00D01683" w:rsidRPr="000025D4">
        <w:rPr>
          <w:rFonts w:ascii="Janda Safe and Sound" w:hAnsi="Janda Safe and Sound" w:cs="Times New Roman"/>
          <w:sz w:val="17"/>
          <w:szCs w:val="17"/>
        </w:rPr>
        <w:t>019 school year in M</w:t>
      </w:r>
      <w:r w:rsidR="008D6AFE" w:rsidRPr="000025D4">
        <w:rPr>
          <w:rFonts w:ascii="Janda Safe and Sound" w:hAnsi="Janda Safe and Sound" w:cs="Times New Roman"/>
          <w:sz w:val="17"/>
          <w:szCs w:val="17"/>
        </w:rPr>
        <w:t xml:space="preserve">s. </w:t>
      </w:r>
      <w:r w:rsidR="000025D4">
        <w:rPr>
          <w:rFonts w:ascii="Janda Safe and Sound" w:hAnsi="Janda Safe and Sound" w:cs="Times New Roman"/>
          <w:sz w:val="17"/>
          <w:szCs w:val="17"/>
        </w:rPr>
        <w:t>Pasetti</w:t>
      </w:r>
      <w:r w:rsidR="003C3506" w:rsidRPr="000025D4">
        <w:rPr>
          <w:rFonts w:ascii="Janda Safe and Sound" w:hAnsi="Janda Safe and Sound" w:cs="Times New Roman"/>
          <w:sz w:val="17"/>
          <w:szCs w:val="17"/>
        </w:rPr>
        <w:t xml:space="preserve">/Ms. </w:t>
      </w:r>
      <w:proofErr w:type="spellStart"/>
      <w:r w:rsidR="003C3506" w:rsidRPr="000025D4">
        <w:rPr>
          <w:rFonts w:ascii="Janda Safe and Sound" w:hAnsi="Janda Safe and Sound" w:cs="Times New Roman"/>
          <w:sz w:val="17"/>
          <w:szCs w:val="17"/>
        </w:rPr>
        <w:t>Bilodeau’s</w:t>
      </w:r>
      <w:proofErr w:type="spellEnd"/>
      <w:r w:rsidRPr="000025D4">
        <w:rPr>
          <w:rFonts w:ascii="Janda Safe and Sound" w:hAnsi="Janda Safe and Sound" w:cs="Times New Roman"/>
          <w:sz w:val="17"/>
          <w:szCs w:val="17"/>
        </w:rPr>
        <w:t xml:space="preserve"> Geometry class. </w:t>
      </w:r>
    </w:p>
    <w:p w14:paraId="0BC0AC99" w14:textId="77777777" w:rsidR="00963547" w:rsidRPr="000025D4" w:rsidRDefault="00963547">
      <w:pPr>
        <w:rPr>
          <w:rFonts w:ascii="Janda Safe and Sound" w:hAnsi="Janda Safe and Sound" w:cs="Times New Roman"/>
          <w:sz w:val="17"/>
          <w:szCs w:val="17"/>
        </w:rPr>
      </w:pPr>
    </w:p>
    <w:p w14:paraId="0CEA887B" w14:textId="567C9E41" w:rsidR="00963547" w:rsidRPr="000025D4" w:rsidRDefault="00963547">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________________________________________ </w:t>
      </w:r>
      <w:r w:rsidRPr="000025D4">
        <w:rPr>
          <w:rFonts w:ascii="Janda Safe and Sound" w:hAnsi="Janda Safe and Sound" w:cs="Times New Roman"/>
          <w:sz w:val="17"/>
          <w:szCs w:val="17"/>
        </w:rPr>
        <w:tab/>
      </w:r>
      <w:r w:rsidRPr="000025D4">
        <w:rPr>
          <w:rFonts w:ascii="Janda Safe and Sound" w:hAnsi="Janda Safe and Sound" w:cs="Times New Roman"/>
          <w:sz w:val="17"/>
          <w:szCs w:val="17"/>
        </w:rPr>
        <w:tab/>
      </w:r>
      <w:r w:rsidRPr="000025D4">
        <w:rPr>
          <w:rFonts w:ascii="Janda Safe and Sound" w:hAnsi="Janda Safe and Sound" w:cs="Times New Roman"/>
          <w:sz w:val="17"/>
          <w:szCs w:val="17"/>
        </w:rPr>
        <w:tab/>
      </w:r>
      <w:r w:rsidRPr="000025D4">
        <w:rPr>
          <w:rFonts w:ascii="Janda Safe and Sound" w:hAnsi="Janda Safe and Sound" w:cs="Times New Roman"/>
          <w:sz w:val="17"/>
          <w:szCs w:val="17"/>
        </w:rPr>
        <w:tab/>
        <w:t>__________________</w:t>
      </w:r>
    </w:p>
    <w:p w14:paraId="179D43A2" w14:textId="24BCEF26" w:rsidR="000C62D4" w:rsidRPr="000025D4" w:rsidRDefault="000C62D4">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                  </w:t>
      </w:r>
      <w:r w:rsidR="00CF18E6" w:rsidRPr="000025D4">
        <w:rPr>
          <w:rFonts w:ascii="Janda Safe and Sound" w:hAnsi="Janda Safe and Sound" w:cs="Times New Roman"/>
          <w:sz w:val="17"/>
          <w:szCs w:val="17"/>
        </w:rPr>
        <w:t xml:space="preserve">Student Signature </w:t>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963547" w:rsidRPr="000025D4">
        <w:rPr>
          <w:rFonts w:ascii="Janda Safe and Sound" w:hAnsi="Janda Safe and Sound" w:cs="Times New Roman"/>
          <w:sz w:val="17"/>
          <w:szCs w:val="17"/>
        </w:rPr>
        <w:t xml:space="preserve"> </w:t>
      </w:r>
      <w:r w:rsidRPr="000025D4">
        <w:rPr>
          <w:rFonts w:ascii="Janda Safe and Sound" w:hAnsi="Janda Safe and Sound" w:cs="Times New Roman"/>
          <w:sz w:val="17"/>
          <w:szCs w:val="17"/>
        </w:rPr>
        <w:t xml:space="preserve">            </w:t>
      </w:r>
      <w:r w:rsidR="00963547" w:rsidRPr="000025D4">
        <w:rPr>
          <w:rFonts w:ascii="Janda Safe and Sound" w:hAnsi="Janda Safe and Sound" w:cs="Times New Roman"/>
          <w:sz w:val="17"/>
          <w:szCs w:val="17"/>
        </w:rPr>
        <w:t>Date</w:t>
      </w:r>
    </w:p>
    <w:p w14:paraId="1C8286DD" w14:textId="07385B39" w:rsidR="00963547" w:rsidRPr="000025D4" w:rsidRDefault="00963547">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 </w:t>
      </w:r>
    </w:p>
    <w:p w14:paraId="25A9FA4D" w14:textId="77777777" w:rsidR="00CF18E6" w:rsidRPr="000025D4" w:rsidRDefault="00CF18E6">
      <w:pPr>
        <w:rPr>
          <w:rFonts w:ascii="Janda Safe and Sound" w:hAnsi="Janda Safe and Sound" w:cs="Times New Roman"/>
          <w:sz w:val="17"/>
          <w:szCs w:val="17"/>
        </w:rPr>
      </w:pPr>
    </w:p>
    <w:p w14:paraId="7C560A78" w14:textId="77777777" w:rsidR="00CF18E6" w:rsidRPr="000025D4" w:rsidRDefault="00CF18E6" w:rsidP="00CF18E6">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________________________________________ </w:t>
      </w:r>
      <w:r w:rsidRPr="000025D4">
        <w:rPr>
          <w:rFonts w:ascii="Janda Safe and Sound" w:hAnsi="Janda Safe and Sound" w:cs="Times New Roman"/>
          <w:sz w:val="17"/>
          <w:szCs w:val="17"/>
        </w:rPr>
        <w:tab/>
      </w:r>
      <w:r w:rsidRPr="000025D4">
        <w:rPr>
          <w:rFonts w:ascii="Janda Safe and Sound" w:hAnsi="Janda Safe and Sound" w:cs="Times New Roman"/>
          <w:sz w:val="17"/>
          <w:szCs w:val="17"/>
        </w:rPr>
        <w:tab/>
      </w:r>
      <w:r w:rsidRPr="000025D4">
        <w:rPr>
          <w:rFonts w:ascii="Janda Safe and Sound" w:hAnsi="Janda Safe and Sound" w:cs="Times New Roman"/>
          <w:sz w:val="17"/>
          <w:szCs w:val="17"/>
        </w:rPr>
        <w:tab/>
      </w:r>
      <w:r w:rsidRPr="000025D4">
        <w:rPr>
          <w:rFonts w:ascii="Janda Safe and Sound" w:hAnsi="Janda Safe and Sound" w:cs="Times New Roman"/>
          <w:sz w:val="17"/>
          <w:szCs w:val="17"/>
        </w:rPr>
        <w:tab/>
        <w:t>__________________</w:t>
      </w:r>
    </w:p>
    <w:p w14:paraId="0BDC9B7A" w14:textId="2565CD02" w:rsidR="00CF18E6" w:rsidRPr="000025D4" w:rsidRDefault="000C62D4" w:rsidP="00CF18E6">
      <w:pPr>
        <w:rPr>
          <w:rFonts w:ascii="Janda Safe and Sound" w:hAnsi="Janda Safe and Sound" w:cs="Times New Roman"/>
          <w:sz w:val="17"/>
          <w:szCs w:val="17"/>
        </w:rPr>
      </w:pPr>
      <w:r w:rsidRPr="000025D4">
        <w:rPr>
          <w:rFonts w:ascii="Janda Safe and Sound" w:hAnsi="Janda Safe and Sound" w:cs="Times New Roman"/>
          <w:sz w:val="17"/>
          <w:szCs w:val="17"/>
        </w:rPr>
        <w:t xml:space="preserve">           </w:t>
      </w:r>
      <w:r w:rsidR="00CF18E6" w:rsidRPr="000025D4">
        <w:rPr>
          <w:rFonts w:ascii="Janda Safe and Sound" w:hAnsi="Janda Safe and Sound" w:cs="Times New Roman"/>
          <w:sz w:val="17"/>
          <w:szCs w:val="17"/>
        </w:rPr>
        <w:t>Parent</w:t>
      </w:r>
      <w:r w:rsidRPr="000025D4">
        <w:rPr>
          <w:rFonts w:ascii="Janda Safe and Sound" w:hAnsi="Janda Safe and Sound" w:cs="Times New Roman"/>
          <w:sz w:val="17"/>
          <w:szCs w:val="17"/>
        </w:rPr>
        <w:t>/Guardian</w:t>
      </w:r>
      <w:r w:rsidR="00CF18E6" w:rsidRPr="000025D4">
        <w:rPr>
          <w:rFonts w:ascii="Janda Safe and Sound" w:hAnsi="Janda Safe and Sound" w:cs="Times New Roman"/>
          <w:sz w:val="17"/>
          <w:szCs w:val="17"/>
        </w:rPr>
        <w:t xml:space="preserve"> Signature </w:t>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r>
      <w:r w:rsidR="00CF18E6" w:rsidRPr="000025D4">
        <w:rPr>
          <w:rFonts w:ascii="Janda Safe and Sound" w:hAnsi="Janda Safe and Sound" w:cs="Times New Roman"/>
          <w:sz w:val="17"/>
          <w:szCs w:val="17"/>
        </w:rPr>
        <w:tab/>
        <w:t xml:space="preserve"> Date </w:t>
      </w:r>
    </w:p>
    <w:p w14:paraId="4530CDDA" w14:textId="77777777" w:rsidR="00CF18E6" w:rsidRPr="000025D4" w:rsidRDefault="00CF18E6">
      <w:pPr>
        <w:rPr>
          <w:rFonts w:ascii="Janda Safe and Sound" w:hAnsi="Janda Safe and Sound" w:cs="Times New Roman"/>
          <w:sz w:val="17"/>
          <w:szCs w:val="17"/>
        </w:rPr>
      </w:pPr>
    </w:p>
    <w:p w14:paraId="23C4C3BD" w14:textId="77777777" w:rsidR="00CF18E6" w:rsidRPr="000025D4" w:rsidRDefault="00CF18E6">
      <w:pPr>
        <w:rPr>
          <w:rFonts w:ascii="Janda Safe and Sound" w:hAnsi="Janda Safe and Sound" w:cs="Times New Roman"/>
          <w:sz w:val="17"/>
          <w:szCs w:val="17"/>
        </w:rPr>
      </w:pPr>
    </w:p>
    <w:p w14:paraId="4E95F1F7" w14:textId="77777777" w:rsidR="00CF18E6" w:rsidRPr="000025D4" w:rsidRDefault="00CF18E6">
      <w:pPr>
        <w:rPr>
          <w:rFonts w:ascii="Janda Safe and Sound" w:hAnsi="Janda Safe and Sound" w:cs="Times New Roman"/>
          <w:sz w:val="17"/>
          <w:szCs w:val="17"/>
        </w:rPr>
      </w:pPr>
    </w:p>
    <w:sectPr w:rsidR="00CF18E6" w:rsidRPr="000025D4" w:rsidSect="00F7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nda Safe and Sound">
    <w:panose1 w:val="02000503000000020004"/>
    <w:charset w:val="00"/>
    <w:family w:val="auto"/>
    <w:pitch w:val="variable"/>
    <w:sig w:usb0="A000002F" w:usb1="10000042" w:usb2="00000000" w:usb3="00000000" w:csb0="0000000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754"/>
    <w:multiLevelType w:val="hybridMultilevel"/>
    <w:tmpl w:val="0A32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B3741"/>
    <w:multiLevelType w:val="hybridMultilevel"/>
    <w:tmpl w:val="993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B6A45"/>
    <w:multiLevelType w:val="hybridMultilevel"/>
    <w:tmpl w:val="A0CA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969B4"/>
    <w:multiLevelType w:val="hybridMultilevel"/>
    <w:tmpl w:val="14A2D5CE"/>
    <w:lvl w:ilvl="0" w:tplc="87241544">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BBB268F"/>
    <w:multiLevelType w:val="hybridMultilevel"/>
    <w:tmpl w:val="C4AC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C5A3D"/>
    <w:multiLevelType w:val="hybridMultilevel"/>
    <w:tmpl w:val="93E6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5481F"/>
    <w:multiLevelType w:val="hybridMultilevel"/>
    <w:tmpl w:val="A4E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92D10"/>
    <w:multiLevelType w:val="hybridMultilevel"/>
    <w:tmpl w:val="156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03201"/>
    <w:multiLevelType w:val="hybridMultilevel"/>
    <w:tmpl w:val="B11032B2"/>
    <w:lvl w:ilvl="0" w:tplc="7F403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6F20"/>
    <w:multiLevelType w:val="hybridMultilevel"/>
    <w:tmpl w:val="186C5032"/>
    <w:lvl w:ilvl="0" w:tplc="32B2237E">
      <w:start w:val="1"/>
      <w:numFmt w:val="decimal"/>
      <w:lvlText w:val="%1-"/>
      <w:lvlJc w:val="left"/>
      <w:pPr>
        <w:ind w:left="279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CA"/>
    <w:rsid w:val="000025D4"/>
    <w:rsid w:val="000361BE"/>
    <w:rsid w:val="0007785C"/>
    <w:rsid w:val="00095EB2"/>
    <w:rsid w:val="000C62D4"/>
    <w:rsid w:val="001345ED"/>
    <w:rsid w:val="00234BBF"/>
    <w:rsid w:val="003C3506"/>
    <w:rsid w:val="003E45C7"/>
    <w:rsid w:val="00404F3C"/>
    <w:rsid w:val="00431CCC"/>
    <w:rsid w:val="00461A4F"/>
    <w:rsid w:val="004772A5"/>
    <w:rsid w:val="00481A3F"/>
    <w:rsid w:val="00490EE1"/>
    <w:rsid w:val="004A1426"/>
    <w:rsid w:val="004C4F34"/>
    <w:rsid w:val="00506D9C"/>
    <w:rsid w:val="00586854"/>
    <w:rsid w:val="005904B8"/>
    <w:rsid w:val="005D5F27"/>
    <w:rsid w:val="005F7593"/>
    <w:rsid w:val="0063062F"/>
    <w:rsid w:val="0064148E"/>
    <w:rsid w:val="00696F1C"/>
    <w:rsid w:val="0071007D"/>
    <w:rsid w:val="00710F11"/>
    <w:rsid w:val="00803C82"/>
    <w:rsid w:val="008D6AFE"/>
    <w:rsid w:val="008D77B5"/>
    <w:rsid w:val="008E618F"/>
    <w:rsid w:val="00963547"/>
    <w:rsid w:val="00A1314F"/>
    <w:rsid w:val="00A328A7"/>
    <w:rsid w:val="00A61868"/>
    <w:rsid w:val="00B01A08"/>
    <w:rsid w:val="00B0500A"/>
    <w:rsid w:val="00B077CA"/>
    <w:rsid w:val="00B65AE3"/>
    <w:rsid w:val="00BB4DA5"/>
    <w:rsid w:val="00BC2B9E"/>
    <w:rsid w:val="00CB13D9"/>
    <w:rsid w:val="00CF18E6"/>
    <w:rsid w:val="00D01683"/>
    <w:rsid w:val="00D86627"/>
    <w:rsid w:val="00E11C29"/>
    <w:rsid w:val="00E40B28"/>
    <w:rsid w:val="00F75741"/>
    <w:rsid w:val="00FA77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B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CA"/>
    <w:pPr>
      <w:ind w:left="720"/>
      <w:contextualSpacing/>
    </w:pPr>
  </w:style>
  <w:style w:type="paragraph" w:styleId="NoSpacing">
    <w:name w:val="No Spacing"/>
    <w:basedOn w:val="Normal"/>
    <w:uiPriority w:val="1"/>
    <w:qFormat/>
    <w:rsid w:val="00586854"/>
    <w:rPr>
      <w:rFonts w:ascii="Times New Roman" w:eastAsia="Times New Roman" w:hAnsi="Times New Roman" w:cs="Times New Roman"/>
    </w:rPr>
  </w:style>
  <w:style w:type="table" w:styleId="TableGrid">
    <w:name w:val="Table Grid"/>
    <w:basedOn w:val="TableNormal"/>
    <w:uiPriority w:val="39"/>
    <w:rsid w:val="0058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pasetti</dc:creator>
  <cp:keywords/>
  <dc:description/>
  <cp:lastModifiedBy>Microsoft Office User</cp:lastModifiedBy>
  <cp:revision>7</cp:revision>
  <cp:lastPrinted>2018-08-30T21:11:00Z</cp:lastPrinted>
  <dcterms:created xsi:type="dcterms:W3CDTF">2018-08-15T23:00:00Z</dcterms:created>
  <dcterms:modified xsi:type="dcterms:W3CDTF">2018-08-30T21:11:00Z</dcterms:modified>
</cp:coreProperties>
</file>